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7f5dbcaa2341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418e8df34542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Tree Farm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fa3988d0db4708" /><Relationship Type="http://schemas.openxmlformats.org/officeDocument/2006/relationships/numbering" Target="/word/numbering.xml" Id="Rdcd1c0f0ec844dd1" /><Relationship Type="http://schemas.openxmlformats.org/officeDocument/2006/relationships/settings" Target="/word/settings.xml" Id="Redf67801efd74958" /><Relationship Type="http://schemas.openxmlformats.org/officeDocument/2006/relationships/image" Target="/word/media/e911d4c6-b37a-4ce8-818b-23cb3d7ee0f9.png" Id="R24418e8df345423f" /></Relationships>
</file>