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afe7fa34d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7ab686931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Treemont Terrace,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fbaff698041e4" /><Relationship Type="http://schemas.openxmlformats.org/officeDocument/2006/relationships/numbering" Target="/word/numbering.xml" Id="R5854d3741c3d493a" /><Relationship Type="http://schemas.openxmlformats.org/officeDocument/2006/relationships/settings" Target="/word/settings.xml" Id="R5e705d0558d94b79" /><Relationship Type="http://schemas.openxmlformats.org/officeDocument/2006/relationships/image" Target="/word/media/110e8869-a332-409e-96eb-6065ec757919.png" Id="R11d7ab6869314001" /></Relationships>
</file>