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f75b90371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f320342b6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Treetops,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8bac067314517" /><Relationship Type="http://schemas.openxmlformats.org/officeDocument/2006/relationships/numbering" Target="/word/numbering.xml" Id="Rd4244a0cd7ab4518" /><Relationship Type="http://schemas.openxmlformats.org/officeDocument/2006/relationships/settings" Target="/word/settings.xml" Id="Rfb33d1d5cecc4e9d" /><Relationship Type="http://schemas.openxmlformats.org/officeDocument/2006/relationships/image" Target="/word/media/dc7d3ba3-ca5e-41e2-acaa-83fff069fb56.png" Id="R18af320342b64226" /></Relationships>
</file>