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9135b0170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1df39049c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Tremper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d4bcda2ad41af" /><Relationship Type="http://schemas.openxmlformats.org/officeDocument/2006/relationships/numbering" Target="/word/numbering.xml" Id="Rccb1b556e9784d25" /><Relationship Type="http://schemas.openxmlformats.org/officeDocument/2006/relationships/settings" Target="/word/settings.xml" Id="R504f82f05e124109" /><Relationship Type="http://schemas.openxmlformats.org/officeDocument/2006/relationships/image" Target="/word/media/4684b9fe-c905-4079-8e7b-6bdb8ff7a510.png" Id="R6b41df39049c40c1" /></Relationships>
</file>