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34da6c474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7856d99a04e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6f193e994f7a" /><Relationship Type="http://schemas.openxmlformats.org/officeDocument/2006/relationships/numbering" Target="/word/numbering.xml" Id="R2067e1426c194a33" /><Relationship Type="http://schemas.openxmlformats.org/officeDocument/2006/relationships/settings" Target="/word/settings.xml" Id="Rfaae95bddf1844bc" /><Relationship Type="http://schemas.openxmlformats.org/officeDocument/2006/relationships/image" Target="/word/media/ef80587e-07d7-424d-8f5c-701b5c45898b.png" Id="R2297856d99a04ee0" /></Relationships>
</file>