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c871923ef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c00dbfeb6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Trenton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3330d235246b9" /><Relationship Type="http://schemas.openxmlformats.org/officeDocument/2006/relationships/numbering" Target="/word/numbering.xml" Id="R0e145a034e39456f" /><Relationship Type="http://schemas.openxmlformats.org/officeDocument/2006/relationships/settings" Target="/word/settings.xml" Id="R70f5d58dd0504e94" /><Relationship Type="http://schemas.openxmlformats.org/officeDocument/2006/relationships/image" Target="/word/media/78d05ef5-e908-4e27-90c3-72b59df26fef.png" Id="R70ec00dbfeb64636" /></Relationships>
</file>