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e59bb01b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0a602c0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Trestle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e328ecf34524" /><Relationship Type="http://schemas.openxmlformats.org/officeDocument/2006/relationships/numbering" Target="/word/numbering.xml" Id="R0571119f9cd24b82" /><Relationship Type="http://schemas.openxmlformats.org/officeDocument/2006/relationships/settings" Target="/word/settings.xml" Id="Rff72ad48c4604ffd" /><Relationship Type="http://schemas.openxmlformats.org/officeDocument/2006/relationships/image" Target="/word/media/9d373938-47b9-4bc7-be21-1fd32c5a3ad5.png" Id="R633b0a602c0f41bc" /></Relationships>
</file>