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a6f42fcba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a5d4ac9d1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Trevarno,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7ec8ef9c54741" /><Relationship Type="http://schemas.openxmlformats.org/officeDocument/2006/relationships/numbering" Target="/word/numbering.xml" Id="R80b759f231cc425a" /><Relationship Type="http://schemas.openxmlformats.org/officeDocument/2006/relationships/settings" Target="/word/settings.xml" Id="Rdeb21ec844a54bc4" /><Relationship Type="http://schemas.openxmlformats.org/officeDocument/2006/relationships/image" Target="/word/media/c3093703-ca8e-4ea4-82d4-a50c1ce8fd94.png" Id="R3c2a5d4ac9d147b0" /></Relationships>
</file>