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cd52ab4db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6f72a4bda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Tri-Hill,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00dea7e304ac0" /><Relationship Type="http://schemas.openxmlformats.org/officeDocument/2006/relationships/numbering" Target="/word/numbering.xml" Id="R18b9eb492e58497f" /><Relationship Type="http://schemas.openxmlformats.org/officeDocument/2006/relationships/settings" Target="/word/settings.xml" Id="Rd83d20f8f6974b18" /><Relationship Type="http://schemas.openxmlformats.org/officeDocument/2006/relationships/image" Target="/word/media/3f64fedc-f6eb-459d-9c78-5a53a0badf9a.png" Id="Rd296f72a4bda4f4a" /></Relationships>
</file>