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6feba8a81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a9744632f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Tribes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f40ac683a47f0" /><Relationship Type="http://schemas.openxmlformats.org/officeDocument/2006/relationships/numbering" Target="/word/numbering.xml" Id="Rbc68b583a0e74f18" /><Relationship Type="http://schemas.openxmlformats.org/officeDocument/2006/relationships/settings" Target="/word/settings.xml" Id="R8aace221d93b4b2e" /><Relationship Type="http://schemas.openxmlformats.org/officeDocument/2006/relationships/image" Target="/word/media/3fedb651-ed0d-49f0-9562-2444a2b0c69b.png" Id="Ra1ca9744632f48b5" /></Relationships>
</file>