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a6ce14cc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b08979cb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aefeec69c4089" /><Relationship Type="http://schemas.openxmlformats.org/officeDocument/2006/relationships/numbering" Target="/word/numbering.xml" Id="R87a846cd12734e43" /><Relationship Type="http://schemas.openxmlformats.org/officeDocument/2006/relationships/settings" Target="/word/settings.xml" Id="R60a75d5853a545f8" /><Relationship Type="http://schemas.openxmlformats.org/officeDocument/2006/relationships/image" Target="/word/media/8c578db5-d798-4bc5-8067-de21632886e8.png" Id="R69db08979cb44f32" /></Relationships>
</file>