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931d58978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bde22b7de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7d1448d6466e" /><Relationship Type="http://schemas.openxmlformats.org/officeDocument/2006/relationships/numbering" Target="/word/numbering.xml" Id="R449e6cc2a67c4d74" /><Relationship Type="http://schemas.openxmlformats.org/officeDocument/2006/relationships/settings" Target="/word/settings.xml" Id="Rc705ab2e852c4bcb" /><Relationship Type="http://schemas.openxmlformats.org/officeDocument/2006/relationships/image" Target="/word/media/7d09d455-72c2-47a4-9966-1f3f6e86372d.png" Id="R19cbde22b7de4c20" /></Relationships>
</file>