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db348cb40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3611a4ccf4f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Trinway,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5bf623c5654ef1" /><Relationship Type="http://schemas.openxmlformats.org/officeDocument/2006/relationships/numbering" Target="/word/numbering.xml" Id="R247e41b12ef449b3" /><Relationship Type="http://schemas.openxmlformats.org/officeDocument/2006/relationships/settings" Target="/word/settings.xml" Id="R323d49ebb2ea4ca0" /><Relationship Type="http://schemas.openxmlformats.org/officeDocument/2006/relationships/image" Target="/word/media/b400a051-a724-4df2-8831-8d8c124f4cf3.png" Id="R6913611a4ccf4f45" /></Relationships>
</file>