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592421a3b0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9d61eb9dc41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Tripoli,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2b7fd65ba4b91" /><Relationship Type="http://schemas.openxmlformats.org/officeDocument/2006/relationships/numbering" Target="/word/numbering.xml" Id="Rfa5c44ad10444487" /><Relationship Type="http://schemas.openxmlformats.org/officeDocument/2006/relationships/settings" Target="/word/settings.xml" Id="R75dd69d9cc644f01" /><Relationship Type="http://schemas.openxmlformats.org/officeDocument/2006/relationships/image" Target="/word/media/25e214f8-27f6-4452-8287-23b2db5f0ace.png" Id="R8ff9d61eb9dc41f2" /></Relationships>
</file>