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8bacb9856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d2cb0502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Triumph,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643332d1342b1" /><Relationship Type="http://schemas.openxmlformats.org/officeDocument/2006/relationships/numbering" Target="/word/numbering.xml" Id="Rc424ece2ad0344e9" /><Relationship Type="http://schemas.openxmlformats.org/officeDocument/2006/relationships/settings" Target="/word/settings.xml" Id="Rd2b02fb6258a45f0" /><Relationship Type="http://schemas.openxmlformats.org/officeDocument/2006/relationships/image" Target="/word/media/9732fe2a-b30f-47a3-abc1-4c62239bbf29.png" Id="Raddd2cb0502a44df" /></Relationships>
</file>