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d8836c289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921fa0ea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Trocha,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f687069b4c7f" /><Relationship Type="http://schemas.openxmlformats.org/officeDocument/2006/relationships/numbering" Target="/word/numbering.xml" Id="R37677a442e404f78" /><Relationship Type="http://schemas.openxmlformats.org/officeDocument/2006/relationships/settings" Target="/word/settings.xml" Id="R278b15c3ed1d45d3" /><Relationship Type="http://schemas.openxmlformats.org/officeDocument/2006/relationships/image" Target="/word/media/51dbaaf3-1316-440a-a909-cbcbb1edeed4.png" Id="R9b92921fa0ea4ebb" /></Relationships>
</file>