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b15770f81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408ed16a7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Trojan Terrace,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6c5d46f544354" /><Relationship Type="http://schemas.openxmlformats.org/officeDocument/2006/relationships/numbering" Target="/word/numbering.xml" Id="Rcc10408a3b8746f9" /><Relationship Type="http://schemas.openxmlformats.org/officeDocument/2006/relationships/settings" Target="/word/settings.xml" Id="R7103c696af5e4d9c" /><Relationship Type="http://schemas.openxmlformats.org/officeDocument/2006/relationships/image" Target="/word/media/debcd616-5501-4343-a4a0-6fe6cb50072f.png" Id="R258408ed16a74cc7" /></Relationships>
</file>