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8b434f3fe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f6aac887d47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a9a646e2e48dd" /><Relationship Type="http://schemas.openxmlformats.org/officeDocument/2006/relationships/numbering" Target="/word/numbering.xml" Id="R0bc6a75282f14685" /><Relationship Type="http://schemas.openxmlformats.org/officeDocument/2006/relationships/settings" Target="/word/settings.xml" Id="Rb2f07c10fa8b4834" /><Relationship Type="http://schemas.openxmlformats.org/officeDocument/2006/relationships/image" Target="/word/media/3de38913-2a32-4853-abae-36c1fc0494d7.png" Id="R109f6aac887d4701" /></Relationships>
</file>