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fa3692aa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31b545d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Trondjem,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28e3300ef4d1a" /><Relationship Type="http://schemas.openxmlformats.org/officeDocument/2006/relationships/numbering" Target="/word/numbering.xml" Id="R5ce745f361e34110" /><Relationship Type="http://schemas.openxmlformats.org/officeDocument/2006/relationships/settings" Target="/word/settings.xml" Id="Rfb20888963404b76" /><Relationship Type="http://schemas.openxmlformats.org/officeDocument/2006/relationships/image" Target="/word/media/966c9394-65e2-423e-a9f0-1fae8a47ce03.png" Id="R9d1231b545db4bf6" /></Relationships>
</file>