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8136dd63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7a3b53cd5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Troupville,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a7322ea904e7e" /><Relationship Type="http://schemas.openxmlformats.org/officeDocument/2006/relationships/numbering" Target="/word/numbering.xml" Id="Rcbe440a2ac464686" /><Relationship Type="http://schemas.openxmlformats.org/officeDocument/2006/relationships/settings" Target="/word/settings.xml" Id="R83f48a07780540ab" /><Relationship Type="http://schemas.openxmlformats.org/officeDocument/2006/relationships/image" Target="/word/media/c15144f2-dfea-45a9-a3ed-ecc0870e0255.png" Id="R1397a3b53cd54cdc" /></Relationships>
</file>