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22c956c50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0f41deb2b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Trout River,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22f2aa0364177" /><Relationship Type="http://schemas.openxmlformats.org/officeDocument/2006/relationships/numbering" Target="/word/numbering.xml" Id="Rac273c8ab7e14c6f" /><Relationship Type="http://schemas.openxmlformats.org/officeDocument/2006/relationships/settings" Target="/word/settings.xml" Id="R09a5f7afe0d44c99" /><Relationship Type="http://schemas.openxmlformats.org/officeDocument/2006/relationships/image" Target="/word/media/ab8f36c3-ea8b-4579-8e48-8b3130d23613.png" Id="R0a20f41deb2b446a" /></Relationships>
</file>