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92f116d6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034c0c719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b3dec7514bb8" /><Relationship Type="http://schemas.openxmlformats.org/officeDocument/2006/relationships/numbering" Target="/word/numbering.xml" Id="R6ac7890dd4cc4d43" /><Relationship Type="http://schemas.openxmlformats.org/officeDocument/2006/relationships/settings" Target="/word/settings.xml" Id="R4e5a1d6bf19849cc" /><Relationship Type="http://schemas.openxmlformats.org/officeDocument/2006/relationships/image" Target="/word/media/4d10dc87-3079-4c79-b941-581378a26368.png" Id="R6a0034c0c7194b48" /></Relationships>
</file>