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b9c6b0196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043e6478a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cef00bddd4673" /><Relationship Type="http://schemas.openxmlformats.org/officeDocument/2006/relationships/numbering" Target="/word/numbering.xml" Id="R9d9f0fe60ce847aa" /><Relationship Type="http://schemas.openxmlformats.org/officeDocument/2006/relationships/settings" Target="/word/settings.xml" Id="R3504e3f959744371" /><Relationship Type="http://schemas.openxmlformats.org/officeDocument/2006/relationships/image" Target="/word/media/2db4a053-6534-48f1-b98c-2ecbebd4865b.png" Id="R780043e6478a490a" /></Relationships>
</file>