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cac7dc0c6f46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bf43897b3742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Trudie,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42e704a7ce410a" /><Relationship Type="http://schemas.openxmlformats.org/officeDocument/2006/relationships/numbering" Target="/word/numbering.xml" Id="Ree8362f2d45440e9" /><Relationship Type="http://schemas.openxmlformats.org/officeDocument/2006/relationships/settings" Target="/word/settings.xml" Id="Rebf123dc84c34251" /><Relationship Type="http://schemas.openxmlformats.org/officeDocument/2006/relationships/image" Target="/word/media/6d5bbfe2-b50b-4398-8b9d-8fbdd7661fec.png" Id="R9cbf43897b37429c" /></Relationships>
</file>