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35afbcd00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cfb74904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bee16d424997" /><Relationship Type="http://schemas.openxmlformats.org/officeDocument/2006/relationships/numbering" Target="/word/numbering.xml" Id="R132d30fc841f4d78" /><Relationship Type="http://schemas.openxmlformats.org/officeDocument/2006/relationships/settings" Target="/word/settings.xml" Id="R29dd71e52cff4b53" /><Relationship Type="http://schemas.openxmlformats.org/officeDocument/2006/relationships/image" Target="/word/media/f157c1de-110e-4ac1-916c-66fcf665a8d3.png" Id="Raf68cfb749044cd4" /></Relationships>
</file>