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defd62dc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07274d52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Trujillo,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a25c1ce154cc7" /><Relationship Type="http://schemas.openxmlformats.org/officeDocument/2006/relationships/numbering" Target="/word/numbering.xml" Id="R105ca762fa174086" /><Relationship Type="http://schemas.openxmlformats.org/officeDocument/2006/relationships/settings" Target="/word/settings.xml" Id="R918416a33fce4d63" /><Relationship Type="http://schemas.openxmlformats.org/officeDocument/2006/relationships/image" Target="/word/media/be3ea8b9-0290-47f5-9b5b-55943ab3a923.png" Id="R7c5907274d524a86" /></Relationships>
</file>