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053787a1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783d66685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Trumbauersville,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32b2033ab4a21" /><Relationship Type="http://schemas.openxmlformats.org/officeDocument/2006/relationships/numbering" Target="/word/numbering.xml" Id="Ra90e2a94a0454e55" /><Relationship Type="http://schemas.openxmlformats.org/officeDocument/2006/relationships/settings" Target="/word/settings.xml" Id="R109641809def4a52" /><Relationship Type="http://schemas.openxmlformats.org/officeDocument/2006/relationships/image" Target="/word/media/9e288806-bce3-43ce-b615-5740a04f2169.png" Id="Ra53783d666854310" /></Relationships>
</file>