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519958794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b3cb5b0c2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Trumbull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30e3c674b4775" /><Relationship Type="http://schemas.openxmlformats.org/officeDocument/2006/relationships/numbering" Target="/word/numbering.xml" Id="R1d1144ca5f1043cd" /><Relationship Type="http://schemas.openxmlformats.org/officeDocument/2006/relationships/settings" Target="/word/settings.xml" Id="Rf9d1a393691043af" /><Relationship Type="http://schemas.openxmlformats.org/officeDocument/2006/relationships/image" Target="/word/media/86e5236b-f0a0-48f0-964b-350633726aa6.png" Id="Rc5db3cb5b0c2420e" /></Relationships>
</file>