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5fe7f4dd5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fba5bf8c2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Trumbull Homes,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e7749a71e4948" /><Relationship Type="http://schemas.openxmlformats.org/officeDocument/2006/relationships/numbering" Target="/word/numbering.xml" Id="R536a3814f3764b10" /><Relationship Type="http://schemas.openxmlformats.org/officeDocument/2006/relationships/settings" Target="/word/settings.xml" Id="R4c975fba8ec448a1" /><Relationship Type="http://schemas.openxmlformats.org/officeDocument/2006/relationships/image" Target="/word/media/db26a081-a3b8-40b7-9dbe-9c5df4d396e4.png" Id="Rcfafba5bf8c24d4d" /></Relationships>
</file>