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74638ef03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e2e611c9c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71e280bff4f9b" /><Relationship Type="http://schemas.openxmlformats.org/officeDocument/2006/relationships/numbering" Target="/word/numbering.xml" Id="Rb23fb125716a428a" /><Relationship Type="http://schemas.openxmlformats.org/officeDocument/2006/relationships/settings" Target="/word/settings.xml" Id="R322043e5dfa94148" /><Relationship Type="http://schemas.openxmlformats.org/officeDocument/2006/relationships/image" Target="/word/media/4903b6ea-6b7d-4fc8-b71d-1349f165a5d6.png" Id="R659e2e611c9c4ba5" /></Relationships>
</file>