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65fde822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bb2c49dc7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Truxillo,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c22063b994a22" /><Relationship Type="http://schemas.openxmlformats.org/officeDocument/2006/relationships/numbering" Target="/word/numbering.xml" Id="R6df1474e4e854137" /><Relationship Type="http://schemas.openxmlformats.org/officeDocument/2006/relationships/settings" Target="/word/settings.xml" Id="R41b4dad1311a4211" /><Relationship Type="http://schemas.openxmlformats.org/officeDocument/2006/relationships/image" Target="/word/media/2eab3162-42c6-4293-a373-7905007a13f5.png" Id="R01dbb2c49dc742f4" /></Relationships>
</file>