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153bcec39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fc437b6aa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Tucannon,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8dd94dc8a4ff9" /><Relationship Type="http://schemas.openxmlformats.org/officeDocument/2006/relationships/numbering" Target="/word/numbering.xml" Id="R9b12b693849d4ffb" /><Relationship Type="http://schemas.openxmlformats.org/officeDocument/2006/relationships/settings" Target="/word/settings.xml" Id="Re7c23130b6b14812" /><Relationship Type="http://schemas.openxmlformats.org/officeDocument/2006/relationships/image" Target="/word/media/ff0b1d1a-0bcb-445d-b93f-3a25209d47f9.png" Id="Rc3cfc437b6aa4ba6" /></Relationships>
</file>