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e90c3c9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4fee4eae0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b390ea48d45e0" /><Relationship Type="http://schemas.openxmlformats.org/officeDocument/2006/relationships/numbering" Target="/word/numbering.xml" Id="Rb77d0e24beda4ed0" /><Relationship Type="http://schemas.openxmlformats.org/officeDocument/2006/relationships/settings" Target="/word/settings.xml" Id="R38f468bcef3f4385" /><Relationship Type="http://schemas.openxmlformats.org/officeDocument/2006/relationships/image" Target="/word/media/c1adcfca-59d4-4538-b787-2f7bf6119f8c.png" Id="Ra704fee4eae04664" /></Relationships>
</file>