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4081d3e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c5e0333a2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Tuckasegee,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2acc879c04f0a" /><Relationship Type="http://schemas.openxmlformats.org/officeDocument/2006/relationships/numbering" Target="/word/numbering.xml" Id="Ref837ab8039e4f59" /><Relationship Type="http://schemas.openxmlformats.org/officeDocument/2006/relationships/settings" Target="/word/settings.xml" Id="R652486c26e404598" /><Relationship Type="http://schemas.openxmlformats.org/officeDocument/2006/relationships/image" Target="/word/media/7dfca3f4-b1b6-470e-bd6c-924e2983a78a.png" Id="Rf1dc5e0333a24211" /></Relationships>
</file>