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5f0cf3a50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8875106b9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Tuggle,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0b200bc454f94" /><Relationship Type="http://schemas.openxmlformats.org/officeDocument/2006/relationships/numbering" Target="/word/numbering.xml" Id="R7cf4b3387bdd4d46" /><Relationship Type="http://schemas.openxmlformats.org/officeDocument/2006/relationships/settings" Target="/word/settings.xml" Id="R84116e6b22734917" /><Relationship Type="http://schemas.openxmlformats.org/officeDocument/2006/relationships/image" Target="/word/media/4127516d-9dcf-466a-bfd9-3ba811e50351.png" Id="R9ea8875106b94c98" /></Relationships>
</file>