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37a1982de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0c9166baa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Tulelake,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d3727dec142ae" /><Relationship Type="http://schemas.openxmlformats.org/officeDocument/2006/relationships/numbering" Target="/word/numbering.xml" Id="Rc9a5addbb33d4c8d" /><Relationship Type="http://schemas.openxmlformats.org/officeDocument/2006/relationships/settings" Target="/word/settings.xml" Id="R586c4c5fe34d4ba3" /><Relationship Type="http://schemas.openxmlformats.org/officeDocument/2006/relationships/image" Target="/word/media/ebeca907-14aa-4c77-b9aa-b69263a6db32.png" Id="Rfac0c9166baa4ba4" /></Relationships>
</file>