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8d77603e4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36863ce4d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28fab643b4952" /><Relationship Type="http://schemas.openxmlformats.org/officeDocument/2006/relationships/numbering" Target="/word/numbering.xml" Id="Rc922d44cf8a541a1" /><Relationship Type="http://schemas.openxmlformats.org/officeDocument/2006/relationships/settings" Target="/word/settings.xml" Id="R8e6b000ad9954443" /><Relationship Type="http://schemas.openxmlformats.org/officeDocument/2006/relationships/image" Target="/word/media/8517c65d-fee0-411a-8542-9bee6b73ff13.png" Id="R92536863ce4d4fd1" /></Relationships>
</file>