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cbf2412f6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3dd5ffae4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Tullahassee,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ff5da874540d5" /><Relationship Type="http://schemas.openxmlformats.org/officeDocument/2006/relationships/numbering" Target="/word/numbering.xml" Id="R2457a4bcafde4f33" /><Relationship Type="http://schemas.openxmlformats.org/officeDocument/2006/relationships/settings" Target="/word/settings.xml" Id="R426c511f030445e6" /><Relationship Type="http://schemas.openxmlformats.org/officeDocument/2006/relationships/image" Target="/word/media/4c8a6125-c99b-4213-b76e-84690904c860.png" Id="Ra1a3dd5ffae4493d" /></Relationships>
</file>