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04760ae0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83980110a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Tumble Falls,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c05e4f6e74ee5" /><Relationship Type="http://schemas.openxmlformats.org/officeDocument/2006/relationships/numbering" Target="/word/numbering.xml" Id="R16edd0843e214871" /><Relationship Type="http://schemas.openxmlformats.org/officeDocument/2006/relationships/settings" Target="/word/settings.xml" Id="Rb2252b3787364e47" /><Relationship Type="http://schemas.openxmlformats.org/officeDocument/2006/relationships/image" Target="/word/media/cf46e405-8402-4080-a2f0-1c0ee6adf6d2.png" Id="Rc2c83980110a41d8" /></Relationships>
</file>