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33b27e334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6b1320d99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Turah,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e4b2cce6948f4" /><Relationship Type="http://schemas.openxmlformats.org/officeDocument/2006/relationships/numbering" Target="/word/numbering.xml" Id="R8b35bf8e348f43b2" /><Relationship Type="http://schemas.openxmlformats.org/officeDocument/2006/relationships/settings" Target="/word/settings.xml" Id="R238398f91e0a4aaf" /><Relationship Type="http://schemas.openxmlformats.org/officeDocument/2006/relationships/image" Target="/word/media/4549a16f-391b-4983-8595-d7c12f706386.png" Id="R9d96b1320d9948e8" /></Relationships>
</file>