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efade597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fc64424eb41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e012ceef948e4" /><Relationship Type="http://schemas.openxmlformats.org/officeDocument/2006/relationships/numbering" Target="/word/numbering.xml" Id="Ra64a453e9e2a4e80" /><Relationship Type="http://schemas.openxmlformats.org/officeDocument/2006/relationships/settings" Target="/word/settings.xml" Id="R40f69ab3510a4e68" /><Relationship Type="http://schemas.openxmlformats.org/officeDocument/2006/relationships/image" Target="/word/media/b7b4fba6-7fe7-4a4c-aa40-2f282bf2ae6d.png" Id="Rb15fc64424eb41a5" /></Relationships>
</file>