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bfdab24a3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f6a5a3ad3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Turleytown,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d74d528d344bd" /><Relationship Type="http://schemas.openxmlformats.org/officeDocument/2006/relationships/numbering" Target="/word/numbering.xml" Id="R404d2dd9fdcd4501" /><Relationship Type="http://schemas.openxmlformats.org/officeDocument/2006/relationships/settings" Target="/word/settings.xml" Id="Ra867d4fc5d804151" /><Relationship Type="http://schemas.openxmlformats.org/officeDocument/2006/relationships/image" Target="/word/media/057ca35b-0a8e-4bd4-8ac2-2d2abb6521bb.png" Id="R26df6a5a3ad34051" /></Relationships>
</file>