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bc8412eb9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7924cabba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Turlock,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71ee3ac524861" /><Relationship Type="http://schemas.openxmlformats.org/officeDocument/2006/relationships/numbering" Target="/word/numbering.xml" Id="R97928b323e934d51" /><Relationship Type="http://schemas.openxmlformats.org/officeDocument/2006/relationships/settings" Target="/word/settings.xml" Id="R21c9d54b4257422c" /><Relationship Type="http://schemas.openxmlformats.org/officeDocument/2006/relationships/image" Target="/word/media/6842cf2e-3b0c-42fb-be5c-92a248c8d808.png" Id="Rc677924cabba40c9" /></Relationships>
</file>