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c2aca02db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ea9574636648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Turn of River,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7ada9f89834894" /><Relationship Type="http://schemas.openxmlformats.org/officeDocument/2006/relationships/numbering" Target="/word/numbering.xml" Id="Rb317ceb6b3df4845" /><Relationship Type="http://schemas.openxmlformats.org/officeDocument/2006/relationships/settings" Target="/word/settings.xml" Id="R37a1dfa806f64160" /><Relationship Type="http://schemas.openxmlformats.org/officeDocument/2006/relationships/image" Target="/word/media/598ecf2a-b7aa-4bf5-8ca8-777e41069cc4.png" Id="R5bea957463664892" /></Relationships>
</file>