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e1c75aba4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765fd49c6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35cf07be34429" /><Relationship Type="http://schemas.openxmlformats.org/officeDocument/2006/relationships/numbering" Target="/word/numbering.xml" Id="R3532d1ca93fb4360" /><Relationship Type="http://schemas.openxmlformats.org/officeDocument/2006/relationships/settings" Target="/word/settings.xml" Id="Rac75645da2ac4d59" /><Relationship Type="http://schemas.openxmlformats.org/officeDocument/2006/relationships/image" Target="/word/media/11cc72d6-1e82-43a7-a837-bda004240507.png" Id="R006765fd49c64bb7" /></Relationships>
</file>