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3efd81914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2300c0ee1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Turtle Lake,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956e3a0fd4a2b" /><Relationship Type="http://schemas.openxmlformats.org/officeDocument/2006/relationships/numbering" Target="/word/numbering.xml" Id="R47f23bfc708943a8" /><Relationship Type="http://schemas.openxmlformats.org/officeDocument/2006/relationships/settings" Target="/word/settings.xml" Id="R94dae62e6b864503" /><Relationship Type="http://schemas.openxmlformats.org/officeDocument/2006/relationships/image" Target="/word/media/800a2532-3c26-420a-8007-a9a53dce4ff5.png" Id="R24f2300c0ee145d1" /></Relationships>
</file>