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670999a5e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55103916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cf8d4e66446ea" /><Relationship Type="http://schemas.openxmlformats.org/officeDocument/2006/relationships/numbering" Target="/word/numbering.xml" Id="R7b805b17e7074d0f" /><Relationship Type="http://schemas.openxmlformats.org/officeDocument/2006/relationships/settings" Target="/word/settings.xml" Id="R95ca6aed5f734287" /><Relationship Type="http://schemas.openxmlformats.org/officeDocument/2006/relationships/image" Target="/word/media/92b9bacd-b7f2-4fb1-9536-265ba8f10768.png" Id="R4af55103916c4fb7" /></Relationships>
</file>