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5506d382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50f58866e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Tusler,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9a1fb894471a" /><Relationship Type="http://schemas.openxmlformats.org/officeDocument/2006/relationships/numbering" Target="/word/numbering.xml" Id="R73f1b8250495449d" /><Relationship Type="http://schemas.openxmlformats.org/officeDocument/2006/relationships/settings" Target="/word/settings.xml" Id="Rc099dadcb8e24dbe" /><Relationship Type="http://schemas.openxmlformats.org/officeDocument/2006/relationships/image" Target="/word/media/fa238d13-eb59-479e-8e85-d3244f0a93e4.png" Id="R2ab50f58866e4587" /></Relationships>
</file>