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fd48c22c3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bf02a302a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Tuttleton,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22783ef59448f" /><Relationship Type="http://schemas.openxmlformats.org/officeDocument/2006/relationships/numbering" Target="/word/numbering.xml" Id="R2829076be45f4ea1" /><Relationship Type="http://schemas.openxmlformats.org/officeDocument/2006/relationships/settings" Target="/word/settings.xml" Id="R911ff1b528b84906" /><Relationship Type="http://schemas.openxmlformats.org/officeDocument/2006/relationships/image" Target="/word/media/b47c63ab-d650-4995-8c93-94db0ff6a6b9.png" Id="R9b7bf02a302a4a79" /></Relationships>
</file>