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a68ae3e83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d522c0225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Tutwiler Farm,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2e366e0342d3" /><Relationship Type="http://schemas.openxmlformats.org/officeDocument/2006/relationships/numbering" Target="/word/numbering.xml" Id="R429138d1a18a475b" /><Relationship Type="http://schemas.openxmlformats.org/officeDocument/2006/relationships/settings" Target="/word/settings.xml" Id="R479e95b92d774703" /><Relationship Type="http://schemas.openxmlformats.org/officeDocument/2006/relationships/image" Target="/word/media/6cd35e1e-9265-464d-85d6-dde680a25e9a.png" Id="R378d522c022542ac" /></Relationships>
</file>